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8B" w:rsidRPr="00E61D4C" w:rsidRDefault="00D2728B" w:rsidP="00D272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1D4C">
        <w:rPr>
          <w:rFonts w:ascii="Times New Roman" w:eastAsia="Calibri" w:hAnsi="Times New Roman" w:cs="Times New Roman"/>
          <w:b/>
          <w:i/>
          <w:sz w:val="28"/>
          <w:szCs w:val="28"/>
        </w:rPr>
        <w:t>Relazione questionario alunni sulle attività di didattica a distanza</w:t>
      </w:r>
    </w:p>
    <w:p w:rsidR="00D2728B" w:rsidRPr="00E61D4C" w:rsidRDefault="00D2728B" w:rsidP="00D272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1D4C">
        <w:rPr>
          <w:rFonts w:ascii="Times New Roman" w:eastAsia="Calibri" w:hAnsi="Times New Roman" w:cs="Times New Roman"/>
          <w:b/>
          <w:i/>
          <w:sz w:val="28"/>
          <w:szCs w:val="28"/>
        </w:rPr>
        <w:t>Anno scolastico 2019/20</w:t>
      </w:r>
    </w:p>
    <w:p w:rsidR="00D2728B" w:rsidRPr="00E61D4C" w:rsidRDefault="00D2728B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988" w:rsidRPr="00E61D4C" w:rsidRDefault="003D1988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4C">
        <w:rPr>
          <w:rFonts w:ascii="Times New Roman" w:hAnsi="Times New Roman" w:cs="Times New Roman"/>
          <w:i/>
          <w:sz w:val="28"/>
          <w:szCs w:val="28"/>
        </w:rPr>
        <w:t xml:space="preserve">Al questionario hanno risposto </w:t>
      </w:r>
      <w:r w:rsidR="003E3121">
        <w:rPr>
          <w:rFonts w:ascii="Times New Roman" w:hAnsi="Times New Roman" w:cs="Times New Roman"/>
          <w:i/>
          <w:sz w:val="28"/>
          <w:szCs w:val="28"/>
        </w:rPr>
        <w:t xml:space="preserve">201 alunni dei quali il 19,4% </w:t>
      </w:r>
      <w:r w:rsidR="00D2728B" w:rsidRPr="00E61D4C">
        <w:rPr>
          <w:rFonts w:ascii="Times New Roman" w:hAnsi="Times New Roman" w:cs="Times New Roman"/>
          <w:i/>
          <w:sz w:val="28"/>
          <w:szCs w:val="28"/>
        </w:rPr>
        <w:t>delle</w:t>
      </w:r>
      <w:r w:rsidR="007F5D2C">
        <w:rPr>
          <w:rFonts w:ascii="Times New Roman" w:hAnsi="Times New Roman" w:cs="Times New Roman"/>
          <w:i/>
          <w:sz w:val="28"/>
          <w:szCs w:val="28"/>
        </w:rPr>
        <w:t xml:space="preserve"> classi prime, </w:t>
      </w:r>
      <w:r w:rsidR="00D2728B" w:rsidRPr="00E61D4C">
        <w:rPr>
          <w:rFonts w:ascii="Times New Roman" w:hAnsi="Times New Roman" w:cs="Times New Roman"/>
          <w:i/>
          <w:sz w:val="28"/>
          <w:szCs w:val="28"/>
        </w:rPr>
        <w:t xml:space="preserve">il 22,4%  </w:t>
      </w:r>
      <w:r w:rsidR="007F5D2C">
        <w:rPr>
          <w:rFonts w:ascii="Times New Roman" w:hAnsi="Times New Roman" w:cs="Times New Roman"/>
          <w:i/>
          <w:sz w:val="28"/>
          <w:szCs w:val="28"/>
        </w:rPr>
        <w:t xml:space="preserve"> delle classi seconde, l’11,4% </w:t>
      </w:r>
      <w:r w:rsidR="00D2728B" w:rsidRPr="00E61D4C">
        <w:rPr>
          <w:rFonts w:ascii="Times New Roman" w:hAnsi="Times New Roman" w:cs="Times New Roman"/>
          <w:i/>
          <w:sz w:val="28"/>
          <w:szCs w:val="28"/>
        </w:rPr>
        <w:t>delle terze, il 20,9</w:t>
      </w:r>
      <w:proofErr w:type="gramStart"/>
      <w:r w:rsidR="00D2728B" w:rsidRPr="00E61D4C">
        <w:rPr>
          <w:rFonts w:ascii="Times New Roman" w:hAnsi="Times New Roman" w:cs="Times New Roman"/>
          <w:i/>
          <w:sz w:val="28"/>
          <w:szCs w:val="28"/>
        </w:rPr>
        <w:t>%  delle</w:t>
      </w:r>
      <w:proofErr w:type="gramEnd"/>
      <w:r w:rsidR="00D2728B" w:rsidRPr="00E61D4C">
        <w:rPr>
          <w:rFonts w:ascii="Times New Roman" w:hAnsi="Times New Roman" w:cs="Times New Roman"/>
          <w:i/>
          <w:sz w:val="28"/>
          <w:szCs w:val="28"/>
        </w:rPr>
        <w:t xml:space="preserve"> quarte e il 25,9% delle quinte.</w:t>
      </w:r>
    </w:p>
    <w:p w:rsidR="00D2728B" w:rsidRPr="00E61D4C" w:rsidRDefault="003E3121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Dal sondaggio è emerso che </w:t>
      </w:r>
      <w:r w:rsidR="00D2728B" w:rsidRPr="00E61D4C">
        <w:rPr>
          <w:rFonts w:ascii="Times New Roman" w:hAnsi="Times New Roman" w:cs="Times New Roman"/>
          <w:i/>
          <w:sz w:val="28"/>
          <w:szCs w:val="28"/>
        </w:rPr>
        <w:t>il 90% ha partec</w:t>
      </w:r>
      <w:r>
        <w:rPr>
          <w:rFonts w:ascii="Times New Roman" w:hAnsi="Times New Roman" w:cs="Times New Roman"/>
          <w:i/>
          <w:sz w:val="28"/>
          <w:szCs w:val="28"/>
        </w:rPr>
        <w:t>ipato alle</w:t>
      </w:r>
      <w:r w:rsidR="00957BD1" w:rsidRPr="00E61D4C">
        <w:rPr>
          <w:rFonts w:ascii="Times New Roman" w:hAnsi="Times New Roman" w:cs="Times New Roman"/>
          <w:i/>
          <w:sz w:val="28"/>
          <w:szCs w:val="28"/>
        </w:rPr>
        <w:t xml:space="preserve"> lezioni in ambiente digitale</w:t>
      </w:r>
      <w:r w:rsidR="007F5D2C">
        <w:rPr>
          <w:rFonts w:ascii="Times New Roman" w:hAnsi="Times New Roman" w:cs="Times New Roman"/>
          <w:i/>
          <w:sz w:val="28"/>
          <w:szCs w:val="28"/>
        </w:rPr>
        <w:t>, ha svolto e consegnato</w:t>
      </w:r>
      <w:r w:rsidR="00D2728B" w:rsidRPr="00E61D4C">
        <w:rPr>
          <w:rFonts w:ascii="Times New Roman" w:hAnsi="Times New Roman" w:cs="Times New Roman"/>
          <w:i/>
          <w:sz w:val="28"/>
          <w:szCs w:val="28"/>
        </w:rPr>
        <w:t xml:space="preserve"> i compiti (98,5% degli intervistati), ha v</w:t>
      </w:r>
      <w:r w:rsidR="00957BD1" w:rsidRPr="00E61D4C">
        <w:rPr>
          <w:rFonts w:ascii="Times New Roman" w:hAnsi="Times New Roman" w:cs="Times New Roman"/>
          <w:i/>
          <w:sz w:val="28"/>
          <w:szCs w:val="28"/>
        </w:rPr>
        <w:t>isionato filmati (78,1%)</w:t>
      </w:r>
      <w:r w:rsidR="00885C95" w:rsidRPr="00E61D4C">
        <w:rPr>
          <w:rFonts w:ascii="Times New Roman" w:hAnsi="Times New Roman" w:cs="Times New Roman"/>
          <w:i/>
          <w:sz w:val="28"/>
          <w:szCs w:val="28"/>
        </w:rPr>
        <w:t>;</w:t>
      </w:r>
      <w:r w:rsidR="00957BD1" w:rsidRPr="00E61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5C95" w:rsidRPr="00E61D4C">
        <w:rPr>
          <w:rFonts w:ascii="Times New Roman" w:hAnsi="Times New Roman" w:cs="Times New Roman"/>
          <w:i/>
          <w:sz w:val="28"/>
          <w:szCs w:val="28"/>
        </w:rPr>
        <w:t>il 66,7</w:t>
      </w:r>
      <w:r w:rsidR="00D2728B" w:rsidRPr="00E61D4C">
        <w:rPr>
          <w:rFonts w:ascii="Times New Roman" w:hAnsi="Times New Roman" w:cs="Times New Roman"/>
          <w:i/>
          <w:sz w:val="28"/>
          <w:szCs w:val="28"/>
        </w:rPr>
        <w:t>% dichiara di aver studiato anche autonomamente dai libri di testo</w:t>
      </w:r>
      <w:r w:rsidR="002E7710" w:rsidRPr="00E61D4C">
        <w:rPr>
          <w:rFonts w:ascii="Times New Roman" w:hAnsi="Times New Roman" w:cs="Times New Roman"/>
          <w:i/>
          <w:sz w:val="28"/>
          <w:szCs w:val="28"/>
        </w:rPr>
        <w:t>.</w:t>
      </w:r>
    </w:p>
    <w:p w:rsidR="00DF14D4" w:rsidRPr="00E61D4C" w:rsidRDefault="00DF14D4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4C">
        <w:rPr>
          <w:rFonts w:ascii="Times New Roman" w:hAnsi="Times New Roman" w:cs="Times New Roman"/>
          <w:i/>
          <w:sz w:val="28"/>
          <w:szCs w:val="28"/>
        </w:rPr>
        <w:t xml:space="preserve">Gli strumenti </w:t>
      </w:r>
      <w:r w:rsidR="00287F12" w:rsidRPr="00E61D4C">
        <w:rPr>
          <w:rFonts w:ascii="Times New Roman" w:hAnsi="Times New Roman" w:cs="Times New Roman"/>
          <w:i/>
          <w:sz w:val="28"/>
          <w:szCs w:val="28"/>
        </w:rPr>
        <w:t xml:space="preserve">di comunicazione </w:t>
      </w:r>
      <w:r w:rsidRPr="00E61D4C">
        <w:rPr>
          <w:rFonts w:ascii="Times New Roman" w:hAnsi="Times New Roman" w:cs="Times New Roman"/>
          <w:i/>
          <w:sz w:val="28"/>
          <w:szCs w:val="28"/>
        </w:rPr>
        <w:t xml:space="preserve">più usati </w:t>
      </w:r>
      <w:r w:rsidR="001D2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E89">
        <w:rPr>
          <w:rFonts w:ascii="Times New Roman" w:hAnsi="Times New Roman" w:cs="Times New Roman"/>
          <w:i/>
          <w:sz w:val="28"/>
          <w:szCs w:val="28"/>
        </w:rPr>
        <w:t xml:space="preserve"> per la DA</w:t>
      </w:r>
      <w:r w:rsidR="003E3121">
        <w:rPr>
          <w:rFonts w:ascii="Times New Roman" w:hAnsi="Times New Roman" w:cs="Times New Roman"/>
          <w:i/>
          <w:sz w:val="28"/>
          <w:szCs w:val="28"/>
        </w:rPr>
        <w:t>D sono stati</w:t>
      </w:r>
      <w:r w:rsidRPr="00E61D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1D4C">
        <w:rPr>
          <w:rFonts w:ascii="Times New Roman" w:hAnsi="Times New Roman" w:cs="Times New Roman"/>
          <w:i/>
          <w:sz w:val="28"/>
          <w:szCs w:val="28"/>
        </w:rPr>
        <w:t>Weschool</w:t>
      </w:r>
      <w:proofErr w:type="spellEnd"/>
      <w:r w:rsidRPr="00E61D4C">
        <w:rPr>
          <w:rFonts w:ascii="Times New Roman" w:hAnsi="Times New Roman" w:cs="Times New Roman"/>
          <w:i/>
          <w:sz w:val="28"/>
          <w:szCs w:val="28"/>
        </w:rPr>
        <w:t xml:space="preserve"> (98%), il registro elettronico (78,6%), </w:t>
      </w:r>
      <w:proofErr w:type="spellStart"/>
      <w:r w:rsidRPr="00E61D4C">
        <w:rPr>
          <w:rFonts w:ascii="Times New Roman" w:hAnsi="Times New Roman" w:cs="Times New Roman"/>
          <w:i/>
          <w:sz w:val="28"/>
          <w:szCs w:val="28"/>
        </w:rPr>
        <w:t>Whatsapp</w:t>
      </w:r>
      <w:proofErr w:type="spellEnd"/>
      <w:r w:rsidRPr="00E61D4C">
        <w:rPr>
          <w:rFonts w:ascii="Times New Roman" w:hAnsi="Times New Roman" w:cs="Times New Roman"/>
          <w:i/>
          <w:sz w:val="28"/>
          <w:szCs w:val="28"/>
        </w:rPr>
        <w:t xml:space="preserve"> (55,7%) e </w:t>
      </w:r>
      <w:proofErr w:type="spellStart"/>
      <w:r w:rsidRPr="00E61D4C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E61D4C">
        <w:rPr>
          <w:rFonts w:ascii="Times New Roman" w:hAnsi="Times New Roman" w:cs="Times New Roman"/>
          <w:i/>
          <w:sz w:val="28"/>
          <w:szCs w:val="28"/>
        </w:rPr>
        <w:t xml:space="preserve"> Tube (46,8%).</w:t>
      </w:r>
    </w:p>
    <w:p w:rsidR="00DF14D4" w:rsidRPr="00E61D4C" w:rsidRDefault="00287F12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4C">
        <w:rPr>
          <w:rFonts w:ascii="Times New Roman" w:hAnsi="Times New Roman" w:cs="Times New Roman"/>
          <w:i/>
          <w:sz w:val="28"/>
          <w:szCs w:val="28"/>
        </w:rPr>
        <w:t>I dispositivi usati dagli alunni sono stati:</w:t>
      </w:r>
      <w:r w:rsidR="003E31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F14D4" w:rsidRPr="00E61D4C">
        <w:rPr>
          <w:rFonts w:ascii="Times New Roman" w:hAnsi="Times New Roman" w:cs="Times New Roman"/>
          <w:i/>
          <w:sz w:val="28"/>
          <w:szCs w:val="28"/>
        </w:rPr>
        <w:t>smartphone</w:t>
      </w:r>
      <w:proofErr w:type="spellEnd"/>
      <w:r w:rsidR="00DF14D4" w:rsidRPr="00E61D4C">
        <w:rPr>
          <w:rFonts w:ascii="Times New Roman" w:hAnsi="Times New Roman" w:cs="Times New Roman"/>
          <w:i/>
          <w:sz w:val="28"/>
          <w:szCs w:val="28"/>
        </w:rPr>
        <w:t xml:space="preserve"> (85,1</w:t>
      </w:r>
      <w:proofErr w:type="gramStart"/>
      <w:r w:rsidR="00DF14D4" w:rsidRPr="00E61D4C">
        <w:rPr>
          <w:rFonts w:ascii="Times New Roman" w:hAnsi="Times New Roman" w:cs="Times New Roman"/>
          <w:i/>
          <w:sz w:val="28"/>
          <w:szCs w:val="28"/>
        </w:rPr>
        <w:t>%)</w:t>
      </w:r>
      <w:r w:rsidRPr="00E61D4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61D4C">
        <w:rPr>
          <w:rFonts w:ascii="Times New Roman" w:hAnsi="Times New Roman" w:cs="Times New Roman"/>
          <w:i/>
          <w:sz w:val="28"/>
          <w:szCs w:val="28"/>
        </w:rPr>
        <w:t xml:space="preserve">  computer portatile (53,2%), e  computer da tavolo (19,9%). Solo il</w:t>
      </w:r>
      <w:r w:rsidR="002748DB">
        <w:rPr>
          <w:rFonts w:ascii="Times New Roman" w:hAnsi="Times New Roman" w:cs="Times New Roman"/>
          <w:i/>
          <w:sz w:val="28"/>
          <w:szCs w:val="28"/>
        </w:rPr>
        <w:t xml:space="preserve"> 2,5% dichiara di non aver usato</w:t>
      </w:r>
      <w:r w:rsidRPr="00E61D4C">
        <w:rPr>
          <w:rFonts w:ascii="Times New Roman" w:hAnsi="Times New Roman" w:cs="Times New Roman"/>
          <w:i/>
          <w:sz w:val="28"/>
          <w:szCs w:val="28"/>
        </w:rPr>
        <w:t xml:space="preserve"> strumenti digitali ma solo libri di testo e altro materiale cartaceo.</w:t>
      </w:r>
    </w:p>
    <w:p w:rsidR="00287F12" w:rsidRPr="00E61D4C" w:rsidRDefault="00287F12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4C">
        <w:rPr>
          <w:rFonts w:ascii="Times New Roman" w:hAnsi="Times New Roman" w:cs="Times New Roman"/>
          <w:i/>
          <w:sz w:val="28"/>
          <w:szCs w:val="28"/>
        </w:rPr>
        <w:t>Per il 39,3% degli intervistati il dialogo con i docenti è stato sufficiente</w:t>
      </w:r>
      <w:r w:rsidR="00957BD1" w:rsidRPr="00E61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6A8" w:rsidRPr="00E61D4C">
        <w:rPr>
          <w:rFonts w:ascii="Times New Roman" w:hAnsi="Times New Roman" w:cs="Times New Roman"/>
          <w:i/>
          <w:sz w:val="28"/>
          <w:szCs w:val="28"/>
        </w:rPr>
        <w:t xml:space="preserve">  ma ha giudicato ecc</w:t>
      </w:r>
      <w:r w:rsidR="00FA028A">
        <w:rPr>
          <w:rFonts w:ascii="Times New Roman" w:hAnsi="Times New Roman" w:cs="Times New Roman"/>
          <w:i/>
          <w:sz w:val="28"/>
          <w:szCs w:val="28"/>
        </w:rPr>
        <w:t>essivo l’impegno richiesto (42,8</w:t>
      </w:r>
      <w:r w:rsidR="000E16A8" w:rsidRPr="00E61D4C">
        <w:rPr>
          <w:rFonts w:ascii="Times New Roman" w:hAnsi="Times New Roman" w:cs="Times New Roman"/>
          <w:i/>
          <w:sz w:val="28"/>
          <w:szCs w:val="28"/>
        </w:rPr>
        <w:t xml:space="preserve">%). </w:t>
      </w:r>
    </w:p>
    <w:p w:rsidR="000E16A8" w:rsidRPr="00E61D4C" w:rsidRDefault="000E16A8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4C">
        <w:rPr>
          <w:rFonts w:ascii="Times New Roman" w:hAnsi="Times New Roman" w:cs="Times New Roman"/>
          <w:i/>
          <w:sz w:val="28"/>
          <w:szCs w:val="28"/>
        </w:rPr>
        <w:t xml:space="preserve">Il 34,8% giudica sufficiente l’organizzazione </w:t>
      </w:r>
      <w:r w:rsidR="00957BD1" w:rsidRPr="00E61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1D4C">
        <w:rPr>
          <w:rFonts w:ascii="Times New Roman" w:hAnsi="Times New Roman" w:cs="Times New Roman"/>
          <w:i/>
          <w:sz w:val="28"/>
          <w:szCs w:val="28"/>
        </w:rPr>
        <w:t xml:space="preserve"> che la n</w:t>
      </w:r>
      <w:r w:rsidR="00EB5B98" w:rsidRPr="00E61D4C">
        <w:rPr>
          <w:rFonts w:ascii="Times New Roman" w:hAnsi="Times New Roman" w:cs="Times New Roman"/>
          <w:i/>
          <w:sz w:val="28"/>
          <w:szCs w:val="28"/>
        </w:rPr>
        <w:t>ostra scuola</w:t>
      </w:r>
      <w:r w:rsidR="007D6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B98" w:rsidRPr="00E61D4C">
        <w:rPr>
          <w:rFonts w:ascii="Times New Roman" w:hAnsi="Times New Roman" w:cs="Times New Roman"/>
          <w:i/>
          <w:sz w:val="28"/>
          <w:szCs w:val="28"/>
        </w:rPr>
        <w:t xml:space="preserve">  ha messo in campo, il 20,9% scarso e il 24,9% mediocre.</w:t>
      </w:r>
    </w:p>
    <w:p w:rsidR="00287F12" w:rsidRDefault="00EB5B98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4C">
        <w:rPr>
          <w:rFonts w:ascii="Times New Roman" w:hAnsi="Times New Roman" w:cs="Times New Roman"/>
          <w:i/>
          <w:sz w:val="28"/>
          <w:szCs w:val="28"/>
        </w:rPr>
        <w:t xml:space="preserve"> Le difficoltà maggiori incontrate sono quelle imputabili ad un collegamento internet lento </w:t>
      </w:r>
      <w:r w:rsidR="007D6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121">
        <w:rPr>
          <w:rFonts w:ascii="Times New Roman" w:hAnsi="Times New Roman" w:cs="Times New Roman"/>
          <w:i/>
          <w:sz w:val="28"/>
          <w:szCs w:val="28"/>
        </w:rPr>
        <w:t xml:space="preserve"> o insufficiente (72,6%</w:t>
      </w:r>
      <w:r w:rsidR="007F5D2C">
        <w:rPr>
          <w:rFonts w:ascii="Times New Roman" w:hAnsi="Times New Roman" w:cs="Times New Roman"/>
          <w:i/>
          <w:sz w:val="28"/>
          <w:szCs w:val="28"/>
        </w:rPr>
        <w:t xml:space="preserve">), </w:t>
      </w:r>
      <w:bookmarkStart w:id="0" w:name="_GoBack"/>
      <w:bookmarkEnd w:id="0"/>
      <w:r w:rsidRPr="00E61D4C">
        <w:rPr>
          <w:rFonts w:ascii="Times New Roman" w:hAnsi="Times New Roman" w:cs="Times New Roman"/>
          <w:i/>
          <w:sz w:val="28"/>
          <w:szCs w:val="28"/>
        </w:rPr>
        <w:t>a problemi di</w:t>
      </w:r>
      <w:r w:rsidR="00D901D9" w:rsidRPr="00E61D4C">
        <w:rPr>
          <w:rFonts w:ascii="Times New Roman" w:hAnsi="Times New Roman" w:cs="Times New Roman"/>
          <w:i/>
          <w:sz w:val="28"/>
          <w:szCs w:val="28"/>
        </w:rPr>
        <w:t xml:space="preserve"> incomprensione e di </w:t>
      </w:r>
      <w:r w:rsidRPr="00E61D4C">
        <w:rPr>
          <w:rFonts w:ascii="Times New Roman" w:hAnsi="Times New Roman" w:cs="Times New Roman"/>
          <w:i/>
          <w:sz w:val="28"/>
          <w:szCs w:val="28"/>
        </w:rPr>
        <w:t xml:space="preserve">comunicazione </w:t>
      </w:r>
      <w:r w:rsidR="00D901D9" w:rsidRPr="00E61D4C">
        <w:rPr>
          <w:rFonts w:ascii="Times New Roman" w:hAnsi="Times New Roman" w:cs="Times New Roman"/>
          <w:i/>
          <w:sz w:val="28"/>
          <w:szCs w:val="28"/>
        </w:rPr>
        <w:t xml:space="preserve">con i docenti </w:t>
      </w:r>
      <w:r w:rsidRPr="00E61D4C">
        <w:rPr>
          <w:rFonts w:ascii="Times New Roman" w:hAnsi="Times New Roman" w:cs="Times New Roman"/>
          <w:i/>
          <w:sz w:val="28"/>
          <w:szCs w:val="28"/>
        </w:rPr>
        <w:t>(54,2%)</w:t>
      </w:r>
      <w:r w:rsidR="00D901D9" w:rsidRPr="00E61D4C">
        <w:rPr>
          <w:rFonts w:ascii="Times New Roman" w:hAnsi="Times New Roman" w:cs="Times New Roman"/>
          <w:i/>
          <w:sz w:val="28"/>
          <w:szCs w:val="28"/>
        </w:rPr>
        <w:t xml:space="preserve">, difficoltà ad utilizzare le </w:t>
      </w:r>
      <w:proofErr w:type="spellStart"/>
      <w:r w:rsidR="00D901D9" w:rsidRPr="00E61D4C">
        <w:rPr>
          <w:rFonts w:ascii="Times New Roman" w:hAnsi="Times New Roman" w:cs="Times New Roman"/>
          <w:i/>
          <w:sz w:val="28"/>
          <w:szCs w:val="28"/>
        </w:rPr>
        <w:t>app</w:t>
      </w:r>
      <w:proofErr w:type="spellEnd"/>
      <w:r w:rsidR="00D901D9" w:rsidRPr="00E61D4C">
        <w:rPr>
          <w:rFonts w:ascii="Times New Roman" w:hAnsi="Times New Roman" w:cs="Times New Roman"/>
          <w:i/>
          <w:sz w:val="28"/>
          <w:szCs w:val="28"/>
        </w:rPr>
        <w:t xml:space="preserve"> o i programmi (53,2%),  difficoltà nell’organizzazione dello studio (49,3%)</w:t>
      </w:r>
      <w:r w:rsidR="00FA028A">
        <w:rPr>
          <w:rFonts w:ascii="Times New Roman" w:hAnsi="Times New Roman" w:cs="Times New Roman"/>
          <w:i/>
          <w:sz w:val="28"/>
          <w:szCs w:val="28"/>
        </w:rPr>
        <w:t>.</w:t>
      </w:r>
    </w:p>
    <w:p w:rsidR="00FA028A" w:rsidRDefault="0097740B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="00FA028A">
        <w:rPr>
          <w:rFonts w:ascii="Times New Roman" w:hAnsi="Times New Roman" w:cs="Times New Roman"/>
          <w:i/>
          <w:sz w:val="28"/>
          <w:szCs w:val="28"/>
        </w:rPr>
        <w:t xml:space="preserve">nche a distanza </w:t>
      </w:r>
      <w:r>
        <w:rPr>
          <w:rFonts w:ascii="Times New Roman" w:hAnsi="Times New Roman" w:cs="Times New Roman"/>
          <w:i/>
          <w:sz w:val="28"/>
          <w:szCs w:val="28"/>
        </w:rPr>
        <w:t xml:space="preserve">  risultano </w:t>
      </w:r>
      <w:r w:rsidR="00FA028A">
        <w:rPr>
          <w:rFonts w:ascii="Times New Roman" w:hAnsi="Times New Roman" w:cs="Times New Roman"/>
          <w:i/>
          <w:sz w:val="28"/>
          <w:szCs w:val="28"/>
        </w:rPr>
        <w:t>chiari gli obiettivi delle varie discipline.</w:t>
      </w:r>
    </w:p>
    <w:p w:rsidR="00FA028A" w:rsidRDefault="00FA028A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E’</w:t>
      </w:r>
      <w:r w:rsidR="003543A4">
        <w:rPr>
          <w:rFonts w:ascii="Times New Roman" w:hAnsi="Times New Roman" w:cs="Times New Roman"/>
          <w:i/>
          <w:sz w:val="28"/>
          <w:szCs w:val="28"/>
        </w:rPr>
        <w:t xml:space="preserve"> emerso</w:t>
      </w:r>
      <w:r>
        <w:rPr>
          <w:rFonts w:ascii="Times New Roman" w:hAnsi="Times New Roman" w:cs="Times New Roman"/>
          <w:i/>
          <w:sz w:val="28"/>
          <w:szCs w:val="28"/>
        </w:rPr>
        <w:t xml:space="preserve">, inoltre, che </w:t>
      </w:r>
      <w:r w:rsidR="0097740B">
        <w:rPr>
          <w:rFonts w:ascii="Times New Roman" w:hAnsi="Times New Roman" w:cs="Times New Roman"/>
          <w:i/>
          <w:sz w:val="28"/>
          <w:szCs w:val="28"/>
        </w:rPr>
        <w:t xml:space="preserve">  il </w:t>
      </w:r>
      <w:r w:rsidR="003E3121">
        <w:rPr>
          <w:rFonts w:ascii="Times New Roman" w:hAnsi="Times New Roman" w:cs="Times New Roman"/>
          <w:i/>
          <w:sz w:val="28"/>
          <w:szCs w:val="28"/>
        </w:rPr>
        <w:t>10,4% degli alunni si è trovato</w:t>
      </w:r>
      <w:r w:rsidR="0097740B">
        <w:rPr>
          <w:rFonts w:ascii="Times New Roman" w:hAnsi="Times New Roman" w:cs="Times New Roman"/>
          <w:i/>
          <w:sz w:val="28"/>
          <w:szCs w:val="28"/>
        </w:rPr>
        <w:t xml:space="preserve"> a proprio agio e ha </w:t>
      </w:r>
      <w:r>
        <w:rPr>
          <w:rFonts w:ascii="Times New Roman" w:hAnsi="Times New Roman" w:cs="Times New Roman"/>
          <w:i/>
          <w:sz w:val="28"/>
          <w:szCs w:val="28"/>
        </w:rPr>
        <w:t>imparato come in pr</w:t>
      </w:r>
      <w:r w:rsidR="0097740B">
        <w:rPr>
          <w:rFonts w:ascii="Times New Roman" w:hAnsi="Times New Roman" w:cs="Times New Roman"/>
          <w:i/>
          <w:sz w:val="28"/>
          <w:szCs w:val="28"/>
        </w:rPr>
        <w:t>esenza; il 12,4% ammette</w:t>
      </w:r>
      <w:r>
        <w:rPr>
          <w:rFonts w:ascii="Times New Roman" w:hAnsi="Times New Roman" w:cs="Times New Roman"/>
          <w:i/>
          <w:sz w:val="28"/>
          <w:szCs w:val="28"/>
        </w:rPr>
        <w:t xml:space="preserve"> di aver imparato un po’ di meno ma di aver comunque svilup</w:t>
      </w:r>
      <w:r w:rsidR="0097740B">
        <w:rPr>
          <w:rFonts w:ascii="Times New Roman" w:hAnsi="Times New Roman" w:cs="Times New Roman"/>
          <w:i/>
          <w:sz w:val="28"/>
          <w:szCs w:val="28"/>
        </w:rPr>
        <w:t xml:space="preserve">pato competenze; il 49,8% ha </w:t>
      </w:r>
      <w:r>
        <w:rPr>
          <w:rFonts w:ascii="Times New Roman" w:hAnsi="Times New Roman" w:cs="Times New Roman"/>
          <w:i/>
          <w:sz w:val="28"/>
          <w:szCs w:val="28"/>
        </w:rPr>
        <w:t>acquisito conoscenze ma a fatica; il 14,9% ha cercato di adattarsi alla situazione ri</w:t>
      </w:r>
      <w:r w:rsidR="003543A4">
        <w:rPr>
          <w:rFonts w:ascii="Times New Roman" w:hAnsi="Times New Roman" w:cs="Times New Roman"/>
          <w:i/>
          <w:sz w:val="28"/>
          <w:szCs w:val="28"/>
        </w:rPr>
        <w:t>uscendoci poco e</w:t>
      </w:r>
      <w:r w:rsidRPr="00FA02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ha</w:t>
      </w:r>
      <w:r w:rsidR="009774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3A4">
        <w:rPr>
          <w:rFonts w:ascii="Times New Roman" w:hAnsi="Times New Roman" w:cs="Times New Roman"/>
          <w:i/>
          <w:sz w:val="28"/>
          <w:szCs w:val="28"/>
        </w:rPr>
        <w:t>acquisito minori conoscenze.</w:t>
      </w:r>
    </w:p>
    <w:p w:rsidR="003543A4" w:rsidRPr="00E61D4C" w:rsidRDefault="003543A4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Per il10,9% gli insegnanti dovrebbero integrare regolarmente le lezioni in presenza con la DAD mentre per il 55,7% </w:t>
      </w:r>
      <w:r w:rsidR="00464CA6">
        <w:rPr>
          <w:rFonts w:ascii="Times New Roman" w:hAnsi="Times New Roman" w:cs="Times New Roman"/>
          <w:i/>
          <w:sz w:val="28"/>
          <w:szCs w:val="28"/>
        </w:rPr>
        <w:t xml:space="preserve">la DAD </w:t>
      </w:r>
      <w:r>
        <w:rPr>
          <w:rFonts w:ascii="Times New Roman" w:hAnsi="Times New Roman" w:cs="Times New Roman"/>
          <w:i/>
          <w:sz w:val="28"/>
          <w:szCs w:val="28"/>
        </w:rPr>
        <w:t>andrebbe utilizzata solo in condizioni di emergenza.</w:t>
      </w:r>
    </w:p>
    <w:p w:rsidR="00D901D9" w:rsidRDefault="00D901D9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3A4" w:rsidRDefault="003543A4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3A4" w:rsidRPr="00E61D4C" w:rsidRDefault="003543A4" w:rsidP="003D19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728B" w:rsidRPr="00E61D4C" w:rsidTr="00D2728B">
        <w:tc>
          <w:tcPr>
            <w:tcW w:w="4814" w:type="dxa"/>
          </w:tcPr>
          <w:p w:rsidR="00D2728B" w:rsidRPr="00E61D4C" w:rsidRDefault="00D2728B" w:rsidP="00D2728B">
            <w:pPr>
              <w:jc w:val="center"/>
              <w:rPr>
                <w:i/>
                <w:sz w:val="28"/>
                <w:szCs w:val="28"/>
              </w:rPr>
            </w:pPr>
            <w:r w:rsidRPr="00E61D4C">
              <w:rPr>
                <w:rFonts w:ascii="Times New Roman" w:hAnsi="Times New Roman"/>
                <w:b/>
                <w:i/>
                <w:sz w:val="28"/>
                <w:szCs w:val="28"/>
              </w:rPr>
              <w:t>Punti di forza</w:t>
            </w:r>
          </w:p>
        </w:tc>
        <w:tc>
          <w:tcPr>
            <w:tcW w:w="4814" w:type="dxa"/>
          </w:tcPr>
          <w:p w:rsidR="00D2728B" w:rsidRPr="00E61D4C" w:rsidRDefault="00D2728B" w:rsidP="00D272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D4C">
              <w:rPr>
                <w:rFonts w:ascii="Times New Roman" w:hAnsi="Times New Roman"/>
                <w:b/>
                <w:i/>
                <w:sz w:val="28"/>
                <w:szCs w:val="28"/>
              </w:rPr>
              <w:t>Punti di debolezza</w:t>
            </w:r>
          </w:p>
        </w:tc>
      </w:tr>
      <w:tr w:rsidR="00D2728B" w:rsidRPr="00E61D4C" w:rsidTr="00D2728B">
        <w:tc>
          <w:tcPr>
            <w:tcW w:w="4814" w:type="dxa"/>
          </w:tcPr>
          <w:p w:rsidR="00D2728B" w:rsidRPr="00E61D4C" w:rsidRDefault="00D901D9" w:rsidP="009E47BF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E61D4C">
              <w:rPr>
                <w:i/>
                <w:sz w:val="28"/>
                <w:szCs w:val="28"/>
              </w:rPr>
              <w:t>Il 90% degli intervistati ha partecipato alle lezioni da remoto</w:t>
            </w:r>
          </w:p>
          <w:p w:rsidR="0096150C" w:rsidRPr="00FA028A" w:rsidRDefault="00DC4237" w:rsidP="0096150C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Tra gli strumenti per la DA</w:t>
            </w:r>
            <w:r w:rsidR="003E3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 sono stati usati </w:t>
            </w:r>
            <w:r w:rsidR="007F5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anche </w:t>
            </w:r>
            <w:proofErr w:type="spellStart"/>
            <w:proofErr w:type="gramStart"/>
            <w:r w:rsidR="0096150C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="0096150C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e</w:t>
            </w:r>
            <w:proofErr w:type="gramEnd"/>
            <w:r w:rsidR="0096150C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6150C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="0096150C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Tube</w:t>
            </w:r>
          </w:p>
          <w:p w:rsidR="00FA028A" w:rsidRPr="00E61D4C" w:rsidRDefault="00FA028A" w:rsidP="0096150C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Per il 39,3% degli intervistati il dialogo con i docenti è stato sufficiente   </w:t>
            </w:r>
          </w:p>
        </w:tc>
        <w:tc>
          <w:tcPr>
            <w:tcW w:w="4814" w:type="dxa"/>
          </w:tcPr>
          <w:p w:rsidR="00D2728B" w:rsidRPr="00E61D4C" w:rsidRDefault="00957BD1" w:rsidP="00EB5B98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="003E3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ollegamento internet lento </w:t>
            </w:r>
            <w:r w:rsidR="00EB5B98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o insufficiente</w:t>
            </w:r>
            <w:r w:rsidR="003A0586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(72,6%)</w:t>
            </w:r>
          </w:p>
          <w:p w:rsidR="00EB5B98" w:rsidRPr="00E61D4C" w:rsidRDefault="00FA6B72" w:rsidP="003A0586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="00D901D9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ifficoltà ad utilizzare le </w:t>
            </w:r>
            <w:proofErr w:type="spellStart"/>
            <w:r w:rsidR="00D901D9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app</w:t>
            </w:r>
            <w:proofErr w:type="spellEnd"/>
            <w:r w:rsidR="00D901D9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 i programmi (53,2%)</w:t>
            </w:r>
          </w:p>
          <w:p w:rsidR="003A0586" w:rsidRPr="00FA028A" w:rsidRDefault="00FA6B72" w:rsidP="003A0586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</w:t>
            </w:r>
            <w:r w:rsidR="003A0586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ifficoltà nell’organizzazione dello studio (49,3%)</w:t>
            </w:r>
          </w:p>
          <w:p w:rsidR="00FA028A" w:rsidRPr="00FA028A" w:rsidRDefault="00043D67" w:rsidP="00FA028A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</w:t>
            </w:r>
            <w:r w:rsidR="00FA028A" w:rsidRPr="00FA02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ccessivo l’impegno richiesto (42,8%). </w:t>
            </w:r>
          </w:p>
          <w:p w:rsidR="00031C77" w:rsidRPr="00E61D4C" w:rsidRDefault="00C0359E" w:rsidP="003A0586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  <w:r w:rsidR="00031C77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 piattaforma </w:t>
            </w:r>
            <w:proofErr w:type="spellStart"/>
            <w:r w:rsidR="00031C77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Weschool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non è stata ritenuta idonea.</w:t>
            </w:r>
          </w:p>
          <w:p w:rsidR="00D901D9" w:rsidRPr="00E61D4C" w:rsidRDefault="00D901D9" w:rsidP="003A0586">
            <w:pPr>
              <w:pStyle w:val="Paragrafoelenco"/>
              <w:jc w:val="both"/>
              <w:rPr>
                <w:i/>
                <w:sz w:val="28"/>
                <w:szCs w:val="28"/>
              </w:rPr>
            </w:pPr>
          </w:p>
          <w:p w:rsidR="00D4565E" w:rsidRPr="00E61D4C" w:rsidRDefault="00D4565E" w:rsidP="003A0586">
            <w:pPr>
              <w:pStyle w:val="Paragrafoelenco"/>
              <w:jc w:val="both"/>
              <w:rPr>
                <w:i/>
                <w:sz w:val="28"/>
                <w:szCs w:val="28"/>
              </w:rPr>
            </w:pPr>
          </w:p>
          <w:p w:rsidR="00D4565E" w:rsidRPr="00E61D4C" w:rsidRDefault="00D4565E" w:rsidP="003A0586">
            <w:pPr>
              <w:pStyle w:val="Paragrafoelenco"/>
              <w:jc w:val="both"/>
              <w:rPr>
                <w:i/>
                <w:sz w:val="28"/>
                <w:szCs w:val="28"/>
              </w:rPr>
            </w:pPr>
          </w:p>
          <w:p w:rsidR="00957BD1" w:rsidRPr="00E61D4C" w:rsidRDefault="00957BD1" w:rsidP="00031C77">
            <w:pPr>
              <w:jc w:val="both"/>
              <w:rPr>
                <w:i/>
                <w:sz w:val="28"/>
                <w:szCs w:val="28"/>
              </w:rPr>
            </w:pPr>
          </w:p>
          <w:p w:rsidR="003A0586" w:rsidRPr="00E61D4C" w:rsidRDefault="003A0586" w:rsidP="003A0586">
            <w:pPr>
              <w:pStyle w:val="Paragrafoelenco"/>
              <w:jc w:val="both"/>
              <w:rPr>
                <w:i/>
                <w:sz w:val="28"/>
                <w:szCs w:val="28"/>
              </w:rPr>
            </w:pPr>
          </w:p>
        </w:tc>
      </w:tr>
      <w:tr w:rsidR="00D2728B" w:rsidRPr="00E61D4C" w:rsidTr="000E6C8D">
        <w:tc>
          <w:tcPr>
            <w:tcW w:w="9628" w:type="dxa"/>
            <w:gridSpan w:val="2"/>
          </w:tcPr>
          <w:p w:rsidR="008B2D2D" w:rsidRPr="00E61D4C" w:rsidRDefault="00D2728B" w:rsidP="00D901D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1D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Conclusioni</w:t>
            </w:r>
          </w:p>
          <w:p w:rsidR="00D2728B" w:rsidRPr="00E61D4C" w:rsidRDefault="008B2D2D" w:rsidP="00EB5B9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La fruizione della DAD è molto più agevole se si possiede un PC o un </w:t>
            </w:r>
            <w:proofErr w:type="spellStart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tablet</w:t>
            </w:r>
            <w:proofErr w:type="spellEnd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 anche se la scuola </w:t>
            </w:r>
            <w:r w:rsidR="00FA6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si è attivata per fornire ad alcune famiglie in difficoltà </w:t>
            </w:r>
            <w:proofErr w:type="spellStart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devices</w:t>
            </w:r>
            <w:proofErr w:type="spellEnd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in comodato d’uso, gli alunni hanno usato prevalentemente gli </w:t>
            </w:r>
            <w:proofErr w:type="spellStart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smartphone</w:t>
            </w:r>
            <w:proofErr w:type="spellEnd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2728B" w:rsidRDefault="008B2D2D" w:rsidP="00EB5B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In merito alle difficoltà di utiliz</w:t>
            </w:r>
            <w:r w:rsidR="004E01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zo della piattaforma </w:t>
            </w:r>
            <w:proofErr w:type="spellStart"/>
            <w:r w:rsidR="004E01A9">
              <w:rPr>
                <w:rFonts w:ascii="Times New Roman" w:hAnsi="Times New Roman" w:cs="Times New Roman"/>
                <w:i/>
                <w:sz w:val="28"/>
                <w:szCs w:val="28"/>
              </w:rPr>
              <w:t>Weschool</w:t>
            </w:r>
            <w:proofErr w:type="spellEnd"/>
            <w:r w:rsidR="004E01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c’è da tener presente che il sondaggio </w:t>
            </w:r>
            <w:r w:rsidR="007F5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è stato effettuato nel periodo </w:t>
            </w: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in cui la piattaforma presentava spesso problemi di connessione dovuti ad eccessivo traffico. Tali difficoltà sono state parzialmente</w:t>
            </w:r>
            <w:r w:rsidR="00FA6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565E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superate </w:t>
            </w:r>
            <w:r w:rsidR="00B33C7F"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attraverso l’uso della piattaforma Cisco </w:t>
            </w:r>
            <w:proofErr w:type="spellStart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Webex</w:t>
            </w:r>
            <w:proofErr w:type="spellEnd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Meetings</w:t>
            </w:r>
            <w:proofErr w:type="spellEnd"/>
            <w:r w:rsidRPr="00E61D4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543A4" w:rsidRPr="00E61D4C" w:rsidRDefault="003543A4" w:rsidP="000873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Gli alunni consigliano anche di organizzare corsi</w:t>
            </w:r>
            <w:r w:rsidR="00087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di </w:t>
            </w:r>
            <w:r w:rsidR="004E01A9">
              <w:rPr>
                <w:rFonts w:ascii="Times New Roman" w:hAnsi="Times New Roman" w:cs="Times New Roman"/>
                <w:i/>
                <w:sz w:val="28"/>
                <w:szCs w:val="28"/>
              </w:rPr>
              <w:t>formazione a docenti e discenti</w:t>
            </w:r>
            <w:r w:rsidR="009321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 inizio anno scolastico </w:t>
            </w:r>
            <w:r w:rsidR="007F5D2C">
              <w:rPr>
                <w:rFonts w:ascii="Times New Roman" w:hAnsi="Times New Roman" w:cs="Times New Roman"/>
                <w:i/>
                <w:sz w:val="28"/>
                <w:szCs w:val="28"/>
              </w:rPr>
              <w:t>nel caso si ripresentasse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una nuova emergenza. </w:t>
            </w:r>
          </w:p>
        </w:tc>
      </w:tr>
    </w:tbl>
    <w:p w:rsidR="00424BD2" w:rsidRDefault="00424BD2" w:rsidP="00424BD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</w:p>
    <w:p w:rsidR="00424BD2" w:rsidRDefault="00424BD2" w:rsidP="00424BD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24BD2" w:rsidRDefault="00424BD2" w:rsidP="00424BD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Le funzioni strumentali Area 2</w:t>
      </w:r>
    </w:p>
    <w:p w:rsidR="00424BD2" w:rsidRDefault="00424BD2" w:rsidP="00424BD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Prof.ssa Ersilia Damiano</w:t>
      </w:r>
    </w:p>
    <w:p w:rsidR="00424BD2" w:rsidRDefault="00424BD2" w:rsidP="00424BD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Prof.ssa Palmira Caggiano</w:t>
      </w:r>
    </w:p>
    <w:p w:rsidR="00424BD2" w:rsidRDefault="00424BD2" w:rsidP="00424BD2">
      <w:pPr>
        <w:pStyle w:val="Paragrafoelenc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</w:p>
    <w:p w:rsidR="00E3511C" w:rsidRPr="00E61D4C" w:rsidRDefault="00E3511C" w:rsidP="008B2D2D">
      <w:pPr>
        <w:jc w:val="both"/>
        <w:rPr>
          <w:i/>
          <w:sz w:val="28"/>
          <w:szCs w:val="28"/>
        </w:rPr>
      </w:pPr>
    </w:p>
    <w:sectPr w:rsidR="00E3511C" w:rsidRPr="00E61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BB0"/>
    <w:multiLevelType w:val="hybridMultilevel"/>
    <w:tmpl w:val="DBD41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05AD"/>
    <w:multiLevelType w:val="hybridMultilevel"/>
    <w:tmpl w:val="8D4AC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12"/>
    <w:rsid w:val="00031C77"/>
    <w:rsid w:val="00043D67"/>
    <w:rsid w:val="000873F8"/>
    <w:rsid w:val="000E16A8"/>
    <w:rsid w:val="001A5E89"/>
    <w:rsid w:val="001D2753"/>
    <w:rsid w:val="002748DB"/>
    <w:rsid w:val="00287F12"/>
    <w:rsid w:val="002E7710"/>
    <w:rsid w:val="003543A4"/>
    <w:rsid w:val="003A0586"/>
    <w:rsid w:val="003D1988"/>
    <w:rsid w:val="003E3121"/>
    <w:rsid w:val="00424BD2"/>
    <w:rsid w:val="00464CA6"/>
    <w:rsid w:val="004E01A9"/>
    <w:rsid w:val="007D6B22"/>
    <w:rsid w:val="007F5D2C"/>
    <w:rsid w:val="00885C95"/>
    <w:rsid w:val="00896A6A"/>
    <w:rsid w:val="008B2D2D"/>
    <w:rsid w:val="00906212"/>
    <w:rsid w:val="00932124"/>
    <w:rsid w:val="00957BD1"/>
    <w:rsid w:val="0096150C"/>
    <w:rsid w:val="0097740B"/>
    <w:rsid w:val="009E47BF"/>
    <w:rsid w:val="00B33C7F"/>
    <w:rsid w:val="00BD0438"/>
    <w:rsid w:val="00C0359E"/>
    <w:rsid w:val="00D2728B"/>
    <w:rsid w:val="00D4565E"/>
    <w:rsid w:val="00D901D9"/>
    <w:rsid w:val="00DC4237"/>
    <w:rsid w:val="00DF14D4"/>
    <w:rsid w:val="00E3511C"/>
    <w:rsid w:val="00E61D4C"/>
    <w:rsid w:val="00EB5B98"/>
    <w:rsid w:val="00ED3020"/>
    <w:rsid w:val="00EF77DD"/>
    <w:rsid w:val="00FA028A"/>
    <w:rsid w:val="00F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56F7-46B0-4D65-B70D-7C05FEF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5B9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A02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02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02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02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028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3503-1895-423B-B5B5-D106956D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utente</cp:lastModifiedBy>
  <cp:revision>38</cp:revision>
  <dcterms:created xsi:type="dcterms:W3CDTF">2020-06-18T07:55:00Z</dcterms:created>
  <dcterms:modified xsi:type="dcterms:W3CDTF">2020-07-01T13:13:00Z</dcterms:modified>
</cp:coreProperties>
</file>